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78-24</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裕民县小主真酷服装店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92654225MA7797RM6F</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新疆塔城地区裕民县市场步行街</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李晶晶</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新疆塔城地区裕民县市场步行街</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裕民县小主真酷服装店</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裕民县小主真酷服装店</w:t>
      </w:r>
      <w:r>
        <w:rPr>
          <w:rFonts w:hint="eastAsia" w:ascii="Times New Roman" w:hAnsi="Times New Roman" w:eastAsia="仿宋_GB2312" w:cs="仿宋_GB2312"/>
          <w:bCs/>
          <w:kern w:val="0"/>
          <w:sz w:val="32"/>
          <w:szCs w:val="32"/>
          <w:highlight w:val="none"/>
          <w:u w:val="none"/>
          <w:lang w:val="en-US" w:eastAsia="zh-CN" w:bidi="zh-CN"/>
        </w:rPr>
        <w:t>的登记注册信息，证明裕民县小主真酷服装店的成立情况；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2、裕民县小主真酷服装店在“国家企业信用信息公示系统（新疆）”的年度报告公示信息，证明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裕民县小主真酷服装店</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3、裕民县小主真酷服装店</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裕民县小主真酷服装店</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裕民县小主真酷服装店</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5.拍摄的现场照片1份，证明执法人去裕民县小主真酷服装店所登记注册的经营场所进行现场检查时，发现该场所无人经营的事实；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6、通话记录截图1份，证明执法人员拨打裕民县小主真酷服装店所登记注册的电话号码，无法与当事人取得联系的事实；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 xml:space="preserve">  二〇二六年三月十三日</w:t>
      </w:r>
      <w:bookmarkStart w:id="0" w:name="_GoBack"/>
      <w:bookmarkEnd w:id="0"/>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D509C2"/>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116283"/>
    <w:rsid w:val="296D044A"/>
    <w:rsid w:val="2A472A30"/>
    <w:rsid w:val="2A7255A3"/>
    <w:rsid w:val="2B4B7C3C"/>
    <w:rsid w:val="2C613CA6"/>
    <w:rsid w:val="2C9B3A43"/>
    <w:rsid w:val="2D5250C4"/>
    <w:rsid w:val="2E0A4A5C"/>
    <w:rsid w:val="2E345A35"/>
    <w:rsid w:val="2F5A20F7"/>
    <w:rsid w:val="2FC30101"/>
    <w:rsid w:val="31691451"/>
    <w:rsid w:val="32127FE5"/>
    <w:rsid w:val="33792369"/>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5611896"/>
    <w:rsid w:val="46034DBC"/>
    <w:rsid w:val="47ED35F3"/>
    <w:rsid w:val="48FC1851"/>
    <w:rsid w:val="494D0249"/>
    <w:rsid w:val="4BA5432B"/>
    <w:rsid w:val="4C903CBA"/>
    <w:rsid w:val="4CEC46AF"/>
    <w:rsid w:val="4DF03313"/>
    <w:rsid w:val="4EC10248"/>
    <w:rsid w:val="4F0F3081"/>
    <w:rsid w:val="4FCD3A52"/>
    <w:rsid w:val="517349B4"/>
    <w:rsid w:val="5379177E"/>
    <w:rsid w:val="53DC5FC5"/>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281433"/>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DB0660"/>
    <w:rsid w:val="73E82DB6"/>
    <w:rsid w:val="74040481"/>
    <w:rsid w:val="74325002"/>
    <w:rsid w:val="7481772E"/>
    <w:rsid w:val="75EF3729"/>
    <w:rsid w:val="76D41DD3"/>
    <w:rsid w:val="77597D1B"/>
    <w:rsid w:val="78021A5F"/>
    <w:rsid w:val="787552F9"/>
    <w:rsid w:val="7A8B6788"/>
    <w:rsid w:val="7B2130EF"/>
    <w:rsid w:val="7C422F87"/>
    <w:rsid w:val="7CEB1E62"/>
    <w:rsid w:val="7CED1F2E"/>
    <w:rsid w:val="7CED7E1C"/>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2026-04-16T10:40:15Z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